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CC411" w14:textId="38E5544C" w:rsidR="00DB3297" w:rsidRPr="00A67F57" w:rsidRDefault="00DA785C" w:rsidP="3BB80415">
      <w:pPr>
        <w:rPr>
          <w:rFonts w:ascii="Georgia" w:hAnsi="Georgia"/>
        </w:rPr>
      </w:pPr>
      <w:r w:rsidRPr="00A67F57">
        <w:rPr>
          <w:rFonts w:ascii="Georgia" w:hAnsi="Georgia"/>
          <w:highlight w:val="yellow"/>
        </w:rPr>
        <w:t>[</w:t>
      </w:r>
      <w:r w:rsidRPr="00A67F57">
        <w:rPr>
          <w:rFonts w:ascii="Georgia" w:hAnsi="Georgia"/>
          <w:b/>
          <w:bCs/>
          <w:highlight w:val="yellow"/>
        </w:rPr>
        <w:t>DATE</w:t>
      </w:r>
      <w:r w:rsidRPr="00A67F57">
        <w:rPr>
          <w:rFonts w:ascii="Georgia" w:hAnsi="Georgia"/>
          <w:highlight w:val="yellow"/>
        </w:rPr>
        <w:t>]</w:t>
      </w:r>
      <w:r w:rsidR="00DB3297" w:rsidRPr="00A67F57">
        <w:rPr>
          <w:rFonts w:ascii="Georgia" w:hAnsi="Georgia"/>
        </w:rPr>
        <w:t> </w:t>
      </w:r>
    </w:p>
    <w:p w14:paraId="41CD25EA" w14:textId="77777777" w:rsidR="00114766" w:rsidRPr="00A67F57" w:rsidRDefault="00114766" w:rsidP="3BB80415">
      <w:pPr>
        <w:rPr>
          <w:rFonts w:ascii="Georgia" w:hAnsi="Georgia"/>
        </w:rPr>
      </w:pPr>
    </w:p>
    <w:p w14:paraId="1DBA7035" w14:textId="148B7FDE" w:rsidR="00DB3297" w:rsidRPr="00A67F57" w:rsidRDefault="00DB3297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Honorable Carl E. Heastie</w:t>
      </w:r>
    </w:p>
    <w:p w14:paraId="108D9F07" w14:textId="33441200" w:rsidR="00DB3297" w:rsidRPr="00A67F57" w:rsidRDefault="000363BB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Speaker</w:t>
      </w:r>
      <w:r w:rsidR="00DB3297" w:rsidRPr="00A67F57">
        <w:rPr>
          <w:rFonts w:ascii="Georgia" w:hAnsi="Georgia" w:cstheme="minorHAnsi"/>
        </w:rPr>
        <w:t>, New York State Assembly</w:t>
      </w:r>
    </w:p>
    <w:p w14:paraId="3A20D182" w14:textId="63255E07" w:rsidR="00DB3297" w:rsidRPr="00A67F57" w:rsidRDefault="009E420A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 xml:space="preserve">188 </w:t>
      </w:r>
      <w:r w:rsidR="00DB3297" w:rsidRPr="00A67F57">
        <w:rPr>
          <w:rFonts w:ascii="Georgia" w:hAnsi="Georgia" w:cstheme="minorHAnsi"/>
        </w:rPr>
        <w:t>State Street</w:t>
      </w:r>
    </w:p>
    <w:p w14:paraId="0DC03BFF" w14:textId="101F7F46" w:rsidR="009E420A" w:rsidRPr="00A67F57" w:rsidRDefault="009E420A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Legislative Office Building, Room 932</w:t>
      </w:r>
    </w:p>
    <w:p w14:paraId="18123A6D" w14:textId="77777777" w:rsidR="00DB3297" w:rsidRPr="00A67F57" w:rsidRDefault="00DB3297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Albany, New York 12207</w:t>
      </w:r>
    </w:p>
    <w:p w14:paraId="7CEA0DA3" w14:textId="2788B467" w:rsidR="000B34A3" w:rsidRPr="00A67F57" w:rsidRDefault="000B34A3" w:rsidP="3BB80415">
      <w:pPr>
        <w:rPr>
          <w:rFonts w:ascii="Georgia" w:hAnsi="Georgia"/>
        </w:rPr>
      </w:pPr>
      <w:r w:rsidRPr="00A67F57">
        <w:rPr>
          <w:rFonts w:ascii="Georgia" w:hAnsi="Georgia"/>
        </w:rPr>
        <w:t> </w:t>
      </w:r>
    </w:p>
    <w:p w14:paraId="46529776" w14:textId="2B950BB6" w:rsidR="00DB3297" w:rsidRPr="00A67F57" w:rsidRDefault="00DB3297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 xml:space="preserve">Honorable </w:t>
      </w:r>
      <w:r w:rsidR="00244E17" w:rsidRPr="00A67F57">
        <w:rPr>
          <w:rFonts w:ascii="Georgia" w:hAnsi="Georgia" w:cstheme="minorHAnsi"/>
        </w:rPr>
        <w:t>Andrea Stewart-Cousins</w:t>
      </w:r>
    </w:p>
    <w:p w14:paraId="69896A86" w14:textId="3AA01C6D" w:rsidR="00DB3297" w:rsidRPr="00A67F57" w:rsidRDefault="00244E17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President Pro Tempore and Majority Leader</w:t>
      </w:r>
      <w:r w:rsidR="009E420A" w:rsidRPr="00A67F57">
        <w:rPr>
          <w:rFonts w:ascii="Georgia" w:hAnsi="Georgia" w:cstheme="minorHAnsi"/>
        </w:rPr>
        <w:t>,</w:t>
      </w:r>
      <w:r w:rsidR="00114766" w:rsidRPr="00A67F57">
        <w:rPr>
          <w:rFonts w:ascii="Georgia" w:hAnsi="Georgia" w:cstheme="minorHAnsi"/>
        </w:rPr>
        <w:t xml:space="preserve"> </w:t>
      </w:r>
      <w:r w:rsidR="00DB3297" w:rsidRPr="00A67F57">
        <w:rPr>
          <w:rFonts w:ascii="Georgia" w:hAnsi="Georgia" w:cstheme="minorHAnsi"/>
        </w:rPr>
        <w:t xml:space="preserve">New York State </w:t>
      </w:r>
      <w:r w:rsidR="009E420A" w:rsidRPr="00A67F57">
        <w:rPr>
          <w:rFonts w:ascii="Georgia" w:hAnsi="Georgia" w:cstheme="minorHAnsi"/>
        </w:rPr>
        <w:t>Senate</w:t>
      </w:r>
    </w:p>
    <w:p w14:paraId="57C87CA8" w14:textId="2B6F5B23" w:rsidR="00DB3297" w:rsidRPr="00A67F57" w:rsidRDefault="009E420A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 xml:space="preserve">188 </w:t>
      </w:r>
      <w:r w:rsidR="00DB3297" w:rsidRPr="00A67F57">
        <w:rPr>
          <w:rFonts w:ascii="Georgia" w:hAnsi="Georgia" w:cstheme="minorHAnsi"/>
        </w:rPr>
        <w:t>State Street</w:t>
      </w:r>
    </w:p>
    <w:p w14:paraId="646E4C73" w14:textId="3264B269" w:rsidR="009E420A" w:rsidRPr="00A67F57" w:rsidRDefault="009E420A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Legislative Office Building, Room 907</w:t>
      </w:r>
    </w:p>
    <w:p w14:paraId="41631B0A" w14:textId="77777777" w:rsidR="00DB3297" w:rsidRPr="00A67F57" w:rsidRDefault="00DB3297" w:rsidP="00DB3297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Albany, New York 12207</w:t>
      </w:r>
    </w:p>
    <w:p w14:paraId="4CF3F6DF" w14:textId="77777777" w:rsidR="00DB3297" w:rsidRPr="00A67F57" w:rsidRDefault="00DB3297" w:rsidP="00DB3297">
      <w:pPr>
        <w:rPr>
          <w:rFonts w:ascii="Georgia" w:hAnsi="Georgia" w:cstheme="minorHAnsi"/>
        </w:rPr>
      </w:pPr>
    </w:p>
    <w:p w14:paraId="761CEB20" w14:textId="563B603F" w:rsidR="00DA785C" w:rsidRPr="00A67F57" w:rsidRDefault="00DA785C" w:rsidP="1B6178AD">
      <w:pPr>
        <w:rPr>
          <w:rFonts w:ascii="Georgia" w:hAnsi="Georgia"/>
        </w:rPr>
      </w:pPr>
      <w:r w:rsidRPr="00A67F57">
        <w:rPr>
          <w:rFonts w:ascii="Georgia" w:hAnsi="Georgia"/>
        </w:rPr>
        <w:t xml:space="preserve">RE: </w:t>
      </w:r>
      <w:r w:rsidR="450A3F53" w:rsidRPr="00A67F57">
        <w:rPr>
          <w:rFonts w:ascii="Georgia" w:eastAsia="Calibri" w:hAnsi="Georgia" w:cs="Calibri"/>
          <w:color w:val="000000" w:themeColor="text1"/>
        </w:rPr>
        <w:t xml:space="preserve">Support for </w:t>
      </w:r>
      <w:r w:rsidR="009E420A" w:rsidRPr="00A67F57">
        <w:rPr>
          <w:rFonts w:ascii="Georgia" w:eastAsia="Calibri" w:hAnsi="Georgia" w:cs="Calibri"/>
          <w:color w:val="000000" w:themeColor="text1"/>
        </w:rPr>
        <w:t>the Packaging Reduction and Recycling Infrastructure Act</w:t>
      </w:r>
      <w:r w:rsidR="00114766" w:rsidRPr="00A67F57">
        <w:rPr>
          <w:rFonts w:ascii="Georgia" w:eastAsia="Calibri" w:hAnsi="Georgia" w:cs="Calibri"/>
          <w:color w:val="000000" w:themeColor="text1"/>
        </w:rPr>
        <w:t xml:space="preserve"> (S.4246-B/A.5322-B)</w:t>
      </w:r>
    </w:p>
    <w:p w14:paraId="597351D6" w14:textId="77777777" w:rsidR="00DA785C" w:rsidRPr="00A67F57" w:rsidRDefault="00DA785C" w:rsidP="00DA785C">
      <w:pPr>
        <w:autoSpaceDE w:val="0"/>
        <w:autoSpaceDN w:val="0"/>
        <w:adjustRightInd w:val="0"/>
        <w:rPr>
          <w:rFonts w:ascii="Georgia" w:hAnsi="Georgia" w:cstheme="minorHAnsi"/>
        </w:rPr>
      </w:pPr>
    </w:p>
    <w:p w14:paraId="38175E5A" w14:textId="38DAF5B7" w:rsidR="00DA785C" w:rsidRPr="00A67F57" w:rsidRDefault="00DA785C" w:rsidP="31BFB863">
      <w:pPr>
        <w:rPr>
          <w:rFonts w:ascii="Georgia" w:hAnsi="Georgia"/>
        </w:rPr>
      </w:pPr>
      <w:r w:rsidRPr="00A67F57">
        <w:rPr>
          <w:rFonts w:ascii="Georgia" w:hAnsi="Georgia"/>
        </w:rPr>
        <w:t xml:space="preserve">Dear </w:t>
      </w:r>
      <w:r w:rsidR="00B95F05" w:rsidRPr="00A67F57">
        <w:rPr>
          <w:rFonts w:ascii="Georgia" w:hAnsi="Georgia"/>
        </w:rPr>
        <w:t xml:space="preserve">Speaker </w:t>
      </w:r>
      <w:r w:rsidR="00DB3297" w:rsidRPr="00A67F57">
        <w:rPr>
          <w:rFonts w:ascii="Georgia" w:hAnsi="Georgia"/>
        </w:rPr>
        <w:t>Heastie</w:t>
      </w:r>
      <w:r w:rsidR="009E420A" w:rsidRPr="00A67F57">
        <w:rPr>
          <w:rFonts w:ascii="Georgia" w:hAnsi="Georgia"/>
        </w:rPr>
        <w:t xml:space="preserve"> and Majority Leader Stewart-Cousins</w:t>
      </w:r>
      <w:r w:rsidRPr="00A67F57">
        <w:rPr>
          <w:rFonts w:ascii="Georgia" w:hAnsi="Georgia"/>
        </w:rPr>
        <w:t xml:space="preserve">: </w:t>
      </w:r>
    </w:p>
    <w:p w14:paraId="738B73D7" w14:textId="77777777" w:rsidR="00DA785C" w:rsidRPr="00A67F57" w:rsidRDefault="00DA785C" w:rsidP="00DA785C">
      <w:pPr>
        <w:rPr>
          <w:rFonts w:ascii="Georgia" w:eastAsiaTheme="minorEastAsia" w:hAnsi="Georgia" w:cstheme="minorHAnsi"/>
        </w:rPr>
      </w:pPr>
    </w:p>
    <w:p w14:paraId="47E7F471" w14:textId="431149A4" w:rsidR="00DA785C" w:rsidRPr="00A67F57" w:rsidRDefault="00DA785C" w:rsidP="00DA785C">
      <w:pPr>
        <w:rPr>
          <w:rStyle w:val="normaltextrun"/>
          <w:rFonts w:ascii="Georgia" w:eastAsiaTheme="minorEastAsia" w:hAnsi="Georgia" w:cstheme="minorHAnsi"/>
        </w:rPr>
      </w:pPr>
      <w:r w:rsidRPr="00A67F57">
        <w:rPr>
          <w:rFonts w:ascii="Georgia" w:eastAsiaTheme="minorEastAsia" w:hAnsi="Georgia" w:cstheme="minorHAnsi"/>
        </w:rPr>
        <w:t xml:space="preserve">My name is </w:t>
      </w:r>
      <w:r w:rsidRPr="00A67F57">
        <w:rPr>
          <w:rFonts w:ascii="Georgia" w:eastAsiaTheme="minorEastAsia" w:hAnsi="Georgia" w:cstheme="minorHAnsi"/>
          <w:highlight w:val="yellow"/>
        </w:rPr>
        <w:t>[</w:t>
      </w:r>
      <w:r w:rsidRPr="00A67F57">
        <w:rPr>
          <w:rFonts w:ascii="Georgia" w:eastAsiaTheme="minorEastAsia" w:hAnsi="Georgia" w:cstheme="minorHAnsi"/>
          <w:b/>
          <w:bCs/>
          <w:highlight w:val="yellow"/>
        </w:rPr>
        <w:t>NAME</w:t>
      </w:r>
      <w:proofErr w:type="gramStart"/>
      <w:r w:rsidRPr="00A67F57">
        <w:rPr>
          <w:rFonts w:ascii="Georgia" w:eastAsiaTheme="minorEastAsia" w:hAnsi="Georgia" w:cstheme="minorHAnsi"/>
          <w:highlight w:val="yellow"/>
        </w:rPr>
        <w:t>]</w:t>
      </w:r>
      <w:proofErr w:type="gramEnd"/>
      <w:r w:rsidRPr="00A67F57">
        <w:rPr>
          <w:rFonts w:ascii="Georgia" w:eastAsiaTheme="minorEastAsia" w:hAnsi="Georgia" w:cstheme="minorHAnsi"/>
        </w:rPr>
        <w:t xml:space="preserve"> and I am the </w:t>
      </w:r>
      <w:r w:rsidRPr="00A67F57">
        <w:rPr>
          <w:rFonts w:ascii="Georgia" w:eastAsiaTheme="minorEastAsia" w:hAnsi="Georgia" w:cstheme="minorHAnsi"/>
          <w:highlight w:val="yellow"/>
        </w:rPr>
        <w:t>[</w:t>
      </w:r>
      <w:r w:rsidRPr="00A67F57">
        <w:rPr>
          <w:rFonts w:ascii="Georgia" w:eastAsiaTheme="minorEastAsia" w:hAnsi="Georgia" w:cstheme="minorHAnsi"/>
          <w:b/>
          <w:bCs/>
          <w:highlight w:val="yellow"/>
        </w:rPr>
        <w:t>TITLE</w:t>
      </w:r>
      <w:r w:rsidR="00114766" w:rsidRPr="00A67F57">
        <w:rPr>
          <w:rFonts w:ascii="Georgia" w:eastAsiaTheme="minorEastAsia" w:hAnsi="Georgia" w:cstheme="minorHAnsi"/>
          <w:highlight w:val="yellow"/>
        </w:rPr>
        <w:t xml:space="preserve">] of </w:t>
      </w:r>
      <w:r w:rsidRPr="00A67F57">
        <w:rPr>
          <w:rFonts w:ascii="Georgia" w:eastAsiaTheme="minorEastAsia" w:hAnsi="Georgia" w:cstheme="minorHAnsi"/>
          <w:highlight w:val="yellow"/>
        </w:rPr>
        <w:t>[</w:t>
      </w:r>
      <w:r w:rsidRPr="00A67F57">
        <w:rPr>
          <w:rFonts w:ascii="Georgia" w:eastAsiaTheme="minorEastAsia" w:hAnsi="Georgia" w:cstheme="minorHAnsi"/>
          <w:b/>
          <w:bCs/>
          <w:highlight w:val="yellow"/>
        </w:rPr>
        <w:t>AGENCY/ORGANIZATION</w:t>
      </w:r>
      <w:r w:rsidRPr="00A67F57">
        <w:rPr>
          <w:rFonts w:ascii="Georgia" w:eastAsiaTheme="minorEastAsia" w:hAnsi="Georgia" w:cstheme="minorHAnsi"/>
          <w:highlight w:val="yellow"/>
        </w:rPr>
        <w:t>].</w:t>
      </w:r>
      <w:r w:rsidRPr="00A67F57">
        <w:rPr>
          <w:rStyle w:val="normaltextrun"/>
          <w:rFonts w:ascii="Georgia" w:eastAsiaTheme="minorEastAsia" w:hAnsi="Georgia" w:cstheme="minorHAnsi"/>
        </w:rPr>
        <w:t xml:space="preserve"> </w:t>
      </w:r>
    </w:p>
    <w:p w14:paraId="28997E46" w14:textId="77777777" w:rsidR="00DA785C" w:rsidRPr="00A67F57" w:rsidRDefault="00DA785C" w:rsidP="00DA785C">
      <w:pPr>
        <w:pStyle w:val="paragraph"/>
        <w:spacing w:before="0" w:beforeAutospacing="0" w:after="0" w:afterAutospacing="0"/>
        <w:rPr>
          <w:rStyle w:val="normaltextrun"/>
          <w:rFonts w:ascii="Georgia" w:eastAsiaTheme="minorEastAsia" w:hAnsi="Georgia" w:cstheme="minorHAnsi"/>
        </w:rPr>
      </w:pPr>
    </w:p>
    <w:p w14:paraId="0EB26B65" w14:textId="24754D38" w:rsidR="00114766" w:rsidRPr="00A67F57" w:rsidRDefault="3733AD74" w:rsidP="3BB80415">
      <w:pPr>
        <w:rPr>
          <w:rStyle w:val="normaltextrun"/>
          <w:rFonts w:ascii="Georgia" w:eastAsiaTheme="minorEastAsia" w:hAnsi="Georgia" w:cs="Times New Roman"/>
        </w:rPr>
      </w:pPr>
      <w:r w:rsidRPr="00A67F57">
        <w:rPr>
          <w:rStyle w:val="normaltextrun"/>
          <w:rFonts w:ascii="Georgia" w:eastAsiaTheme="minorEastAsia" w:hAnsi="Georgia"/>
        </w:rPr>
        <w:t xml:space="preserve">Municipal </w:t>
      </w:r>
      <w:r w:rsidR="00AE7A9A" w:rsidRPr="00A67F57">
        <w:rPr>
          <w:rStyle w:val="normaltextrun"/>
          <w:rFonts w:ascii="Georgia" w:eastAsiaTheme="minorEastAsia" w:hAnsi="Georgia"/>
        </w:rPr>
        <w:t>recycling</w:t>
      </w:r>
      <w:r w:rsidRPr="00A67F57">
        <w:rPr>
          <w:rStyle w:val="normaltextrun"/>
          <w:rFonts w:ascii="Georgia" w:eastAsiaTheme="minorEastAsia" w:hAnsi="Georgia"/>
        </w:rPr>
        <w:t xml:space="preserve"> programs</w:t>
      </w:r>
      <w:r w:rsidR="00C77454" w:rsidRPr="00A67F57">
        <w:rPr>
          <w:rStyle w:val="normaltextrun"/>
          <w:rFonts w:ascii="Georgia" w:eastAsiaTheme="minorEastAsia" w:hAnsi="Georgia"/>
        </w:rPr>
        <w:t xml:space="preserve"> are on the brink of failure after years of financial </w:t>
      </w:r>
      <w:r w:rsidR="00114766" w:rsidRPr="00A67F57">
        <w:rPr>
          <w:rStyle w:val="normaltextrun"/>
          <w:rFonts w:ascii="Georgia" w:eastAsiaTheme="minorEastAsia" w:hAnsi="Georgia"/>
        </w:rPr>
        <w:t>strain</w:t>
      </w:r>
      <w:r w:rsidR="00C77454" w:rsidRPr="00A67F57">
        <w:rPr>
          <w:rStyle w:val="normaltextrun"/>
          <w:rFonts w:ascii="Georgia" w:eastAsiaTheme="minorEastAsia" w:hAnsi="Georgia"/>
        </w:rPr>
        <w:t xml:space="preserve">. </w:t>
      </w:r>
      <w:r w:rsidR="008C5564" w:rsidRPr="00A67F57">
        <w:rPr>
          <w:rFonts w:ascii="Georgia" w:hAnsi="Georgia"/>
        </w:rPr>
        <w:t xml:space="preserve">For the last several years, as global commodity markets have collapsed and expenses to collect and process recycling have increased, local governments </w:t>
      </w:r>
      <w:r w:rsidR="009E420A" w:rsidRPr="00A67F57">
        <w:rPr>
          <w:rFonts w:ascii="Georgia" w:hAnsi="Georgia"/>
        </w:rPr>
        <w:t xml:space="preserve">have been </w:t>
      </w:r>
      <w:r w:rsidR="00024BF2" w:rsidRPr="00A67F57">
        <w:rPr>
          <w:rFonts w:ascii="Georgia" w:hAnsi="Georgia"/>
        </w:rPr>
        <w:t xml:space="preserve">forced to </w:t>
      </w:r>
      <w:r w:rsidR="008C5564" w:rsidRPr="00A67F57">
        <w:rPr>
          <w:rFonts w:ascii="Georgia" w:hAnsi="Georgia"/>
        </w:rPr>
        <w:t xml:space="preserve">pay into an antiquated program flooded with materials </w:t>
      </w:r>
      <w:r w:rsidR="00024BF2" w:rsidRPr="00A67F57">
        <w:rPr>
          <w:rFonts w:ascii="Georgia" w:hAnsi="Georgia"/>
        </w:rPr>
        <w:t xml:space="preserve">that </w:t>
      </w:r>
      <w:r w:rsidR="008C5564" w:rsidRPr="00A67F57">
        <w:rPr>
          <w:rFonts w:ascii="Georgia" w:hAnsi="Georgia"/>
        </w:rPr>
        <w:t xml:space="preserve">we cannot recycle. </w:t>
      </w:r>
      <w:r w:rsidR="3D9A43D8" w:rsidRPr="00A67F57">
        <w:rPr>
          <w:rStyle w:val="normaltextrun"/>
          <w:rFonts w:ascii="Georgia" w:eastAsiaTheme="minorEastAsia" w:hAnsi="Georgia" w:cs="Times New Roman"/>
        </w:rPr>
        <w:t xml:space="preserve">There </w:t>
      </w:r>
      <w:r w:rsidR="00207BD6" w:rsidRPr="00A67F57">
        <w:rPr>
          <w:rStyle w:val="normaltextrun"/>
          <w:rFonts w:ascii="Georgia" w:eastAsiaTheme="minorEastAsia" w:hAnsi="Georgia"/>
        </w:rPr>
        <w:t>exists but</w:t>
      </w:r>
      <w:r w:rsidR="3D9A43D8" w:rsidRPr="00A67F57">
        <w:rPr>
          <w:rStyle w:val="normaltextrun"/>
          <w:rFonts w:ascii="Georgia" w:eastAsiaTheme="minorEastAsia" w:hAnsi="Georgia" w:cs="Times New Roman"/>
        </w:rPr>
        <w:t xml:space="preserve"> one </w:t>
      </w:r>
      <w:r w:rsidR="00207BD6" w:rsidRPr="00A67F57">
        <w:rPr>
          <w:rStyle w:val="normaltextrun"/>
          <w:rFonts w:ascii="Georgia" w:eastAsiaTheme="minorEastAsia" w:hAnsi="Georgia"/>
        </w:rPr>
        <w:t xml:space="preserve">viable </w:t>
      </w:r>
      <w:r w:rsidR="3D9A43D8" w:rsidRPr="00A67F57">
        <w:rPr>
          <w:rStyle w:val="normaltextrun"/>
          <w:rFonts w:ascii="Georgia" w:eastAsiaTheme="minorEastAsia" w:hAnsi="Georgia" w:cs="Times New Roman"/>
        </w:rPr>
        <w:t>solution</w:t>
      </w:r>
      <w:r w:rsidR="00EE5B16" w:rsidRPr="00A67F57">
        <w:rPr>
          <w:rStyle w:val="normaltextrun"/>
          <w:rFonts w:ascii="Georgia" w:eastAsiaTheme="minorEastAsia" w:hAnsi="Georgia"/>
        </w:rPr>
        <w:t xml:space="preserve">: </w:t>
      </w:r>
      <w:r w:rsidR="009E420A" w:rsidRPr="00A67F57">
        <w:rPr>
          <w:rStyle w:val="normaltextrun"/>
          <w:rFonts w:ascii="Georgia" w:eastAsiaTheme="minorEastAsia" w:hAnsi="Georgia"/>
        </w:rPr>
        <w:t xml:space="preserve">Enacting </w:t>
      </w:r>
      <w:r w:rsidR="00207BD6" w:rsidRPr="00A67F57">
        <w:rPr>
          <w:rStyle w:val="normaltextrun"/>
          <w:rFonts w:ascii="Georgia" w:eastAsiaTheme="minorEastAsia" w:hAnsi="Georgia"/>
        </w:rPr>
        <w:t xml:space="preserve">the Packaging Reduction and Recycling Infrastructure Act to </w:t>
      </w:r>
      <w:r w:rsidR="009E420A" w:rsidRPr="00A67F57">
        <w:rPr>
          <w:rFonts w:ascii="Georgia" w:eastAsia="Calibri" w:hAnsi="Georgia" w:cs="Calibri"/>
          <w:color w:val="000000" w:themeColor="text1"/>
        </w:rPr>
        <w:t>establish an extended producer responsibility (EPR) for packaging</w:t>
      </w:r>
      <w:r w:rsidR="00783D68" w:rsidRPr="00A67F57">
        <w:rPr>
          <w:rStyle w:val="normaltextrun"/>
          <w:rFonts w:ascii="Georgia" w:eastAsiaTheme="minorEastAsia" w:hAnsi="Georgia"/>
        </w:rPr>
        <w:t xml:space="preserve">. </w:t>
      </w:r>
    </w:p>
    <w:p w14:paraId="659D06A9" w14:textId="77777777" w:rsidR="00114766" w:rsidRPr="00A67F57" w:rsidRDefault="00114766" w:rsidP="3BB80415">
      <w:pPr>
        <w:rPr>
          <w:rFonts w:ascii="Georgia" w:hAnsi="Georgia"/>
        </w:rPr>
      </w:pPr>
    </w:p>
    <w:p w14:paraId="55DA221D" w14:textId="34C72F8F" w:rsidR="00114766" w:rsidRPr="00A67F57" w:rsidRDefault="001A4F43" w:rsidP="00114766">
      <w:pPr>
        <w:pStyle w:val="paragraph"/>
        <w:spacing w:before="0" w:beforeAutospacing="0" w:after="0" w:afterAutospacing="0"/>
        <w:ind w:right="-120"/>
        <w:textAlignment w:val="baseline"/>
        <w:rPr>
          <w:rFonts w:ascii="Georgia" w:hAnsi="Georgia"/>
          <w:b/>
          <w:bCs/>
        </w:rPr>
      </w:pPr>
      <w:r w:rsidRPr="00A67F57">
        <w:rPr>
          <w:rStyle w:val="normaltextrun"/>
          <w:rFonts w:ascii="Georgia" w:eastAsiaTheme="minorEastAsia" w:hAnsi="Georgia" w:cstheme="minorHAnsi"/>
          <w:b/>
          <w:bCs/>
        </w:rPr>
        <w:t xml:space="preserve">I </w:t>
      </w:r>
      <w:r w:rsidRPr="00A67F57">
        <w:rPr>
          <w:rStyle w:val="normaltextrun"/>
          <w:rFonts w:ascii="Georgia" w:hAnsi="Georgia" w:cstheme="minorHAnsi"/>
          <w:b/>
          <w:bCs/>
          <w:color w:val="000000"/>
          <w:shd w:val="clear" w:color="auto" w:fill="FFFFFF"/>
        </w:rPr>
        <w:t xml:space="preserve">am writing to </w:t>
      </w:r>
      <w:r w:rsidR="00D80037" w:rsidRPr="00A67F57">
        <w:rPr>
          <w:rStyle w:val="normaltextrun"/>
          <w:rFonts w:ascii="Georgia" w:hAnsi="Georgia" w:cstheme="minorHAnsi"/>
          <w:b/>
          <w:bCs/>
          <w:color w:val="000000"/>
          <w:shd w:val="clear" w:color="auto" w:fill="FFFFFF"/>
        </w:rPr>
        <w:t xml:space="preserve">respectfully request your commitment to </w:t>
      </w:r>
      <w:r w:rsidR="009E420A" w:rsidRPr="00A67F57">
        <w:rPr>
          <w:rStyle w:val="normaltextrun"/>
          <w:rFonts w:ascii="Georgia" w:hAnsi="Georgia" w:cstheme="minorHAnsi"/>
          <w:b/>
          <w:bCs/>
          <w:color w:val="000000"/>
          <w:shd w:val="clear" w:color="auto" w:fill="FFFFFF"/>
        </w:rPr>
        <w:t xml:space="preserve">passing </w:t>
      </w:r>
      <w:r w:rsidR="00207BD6" w:rsidRPr="00A67F57">
        <w:rPr>
          <w:rFonts w:ascii="Georgia" w:eastAsia="Calibri" w:hAnsi="Georgia" w:cs="Calibri"/>
          <w:b/>
          <w:bCs/>
          <w:color w:val="000000" w:themeColor="text1"/>
        </w:rPr>
        <w:t>S.4246-B (</w:t>
      </w:r>
      <w:proofErr w:type="spellStart"/>
      <w:r w:rsidR="00207BD6" w:rsidRPr="00A67F57">
        <w:rPr>
          <w:rFonts w:ascii="Georgia" w:eastAsia="Calibri" w:hAnsi="Georgia" w:cs="Calibri"/>
          <w:b/>
          <w:bCs/>
          <w:color w:val="000000" w:themeColor="text1"/>
        </w:rPr>
        <w:t>Harckham</w:t>
      </w:r>
      <w:proofErr w:type="spellEnd"/>
      <w:r w:rsidR="00207BD6" w:rsidRPr="00A67F57">
        <w:rPr>
          <w:rFonts w:ascii="Georgia" w:eastAsia="Calibri" w:hAnsi="Georgia" w:cs="Calibri"/>
          <w:b/>
          <w:bCs/>
          <w:color w:val="000000" w:themeColor="text1"/>
        </w:rPr>
        <w:t>)/A.5322-B (Glick)</w:t>
      </w:r>
      <w:r w:rsidR="009E420A" w:rsidRPr="00A67F57">
        <w:rPr>
          <w:rFonts w:ascii="Georgia" w:eastAsia="Calibri" w:hAnsi="Georgia" w:cs="Calibri"/>
          <w:b/>
          <w:bCs/>
          <w:color w:val="000000" w:themeColor="text1"/>
        </w:rPr>
        <w:t xml:space="preserve"> </w:t>
      </w:r>
      <w:r w:rsidR="00147C04" w:rsidRPr="00A67F57">
        <w:rPr>
          <w:rStyle w:val="normaltextrun"/>
          <w:rFonts w:ascii="Georgia" w:hAnsi="Georgia" w:cstheme="minorHAnsi"/>
          <w:b/>
          <w:bCs/>
          <w:color w:val="000000"/>
          <w:shd w:val="clear" w:color="auto" w:fill="FFFFFF"/>
        </w:rPr>
        <w:t>this year</w:t>
      </w:r>
      <w:r w:rsidR="00114766" w:rsidRPr="00A67F57">
        <w:rPr>
          <w:rStyle w:val="eop"/>
          <w:rFonts w:ascii="Georgia" w:hAnsi="Georgia" w:cstheme="minorHAnsi"/>
          <w:b/>
          <w:bCs/>
        </w:rPr>
        <w:t xml:space="preserve"> </w:t>
      </w:r>
      <w:r w:rsidR="005C435A" w:rsidRPr="00A67F57">
        <w:rPr>
          <w:rFonts w:ascii="Georgia" w:hAnsi="Georgia"/>
          <w:b/>
          <w:bCs/>
        </w:rPr>
        <w:t xml:space="preserve">to </w:t>
      </w:r>
      <w:r w:rsidR="7CADF1B3" w:rsidRPr="00A67F57">
        <w:rPr>
          <w:rFonts w:ascii="Georgia" w:hAnsi="Georgia"/>
          <w:b/>
          <w:bCs/>
        </w:rPr>
        <w:t xml:space="preserve">fix New York’s </w:t>
      </w:r>
      <w:r w:rsidR="005C435A" w:rsidRPr="00A67F57">
        <w:rPr>
          <w:rFonts w:ascii="Georgia" w:hAnsi="Georgia"/>
          <w:b/>
          <w:bCs/>
        </w:rPr>
        <w:t>fragmented</w:t>
      </w:r>
      <w:r w:rsidR="7CADF1B3" w:rsidRPr="00A67F57">
        <w:rPr>
          <w:rFonts w:ascii="Georgia" w:hAnsi="Georgia"/>
          <w:b/>
          <w:bCs/>
        </w:rPr>
        <w:t xml:space="preserve"> recycling system</w:t>
      </w:r>
      <w:r w:rsidR="2018E516" w:rsidRPr="00A67F57">
        <w:rPr>
          <w:rFonts w:ascii="Georgia" w:hAnsi="Georgia"/>
          <w:b/>
          <w:bCs/>
        </w:rPr>
        <w:t xml:space="preserve"> and build an equitable, </w:t>
      </w:r>
      <w:r w:rsidR="00114766" w:rsidRPr="00A67F57">
        <w:rPr>
          <w:rFonts w:ascii="Georgia" w:hAnsi="Georgia"/>
          <w:b/>
          <w:bCs/>
        </w:rPr>
        <w:t>financially sustainable</w:t>
      </w:r>
      <w:r w:rsidR="2018E516" w:rsidRPr="00A67F57">
        <w:rPr>
          <w:rFonts w:ascii="Georgia" w:hAnsi="Georgia"/>
          <w:b/>
          <w:bCs/>
        </w:rPr>
        <w:t xml:space="preserve"> program that </w:t>
      </w:r>
      <w:r w:rsidR="00114766" w:rsidRPr="00A67F57">
        <w:rPr>
          <w:rFonts w:ascii="Georgia" w:hAnsi="Georgia"/>
          <w:b/>
          <w:bCs/>
        </w:rPr>
        <w:t>does not burden taxpayers.</w:t>
      </w:r>
    </w:p>
    <w:p w14:paraId="4D2406E6" w14:textId="77777777" w:rsidR="00114766" w:rsidRPr="00A67F57" w:rsidRDefault="00114766" w:rsidP="00114766">
      <w:pPr>
        <w:pStyle w:val="paragraph"/>
        <w:spacing w:before="0" w:beforeAutospacing="0" w:after="0" w:afterAutospacing="0"/>
        <w:ind w:right="-120"/>
        <w:textAlignment w:val="baseline"/>
        <w:rPr>
          <w:rFonts w:ascii="Georgia" w:hAnsi="Georgia"/>
        </w:rPr>
      </w:pPr>
    </w:p>
    <w:p w14:paraId="54448F91" w14:textId="208C67C2" w:rsidR="00DB3297" w:rsidRPr="00A67F57" w:rsidRDefault="00783D68" w:rsidP="00A67F57">
      <w:pPr>
        <w:pStyle w:val="paragraph"/>
        <w:spacing w:before="0" w:beforeAutospacing="0" w:after="0" w:afterAutospacing="0"/>
        <w:ind w:right="-120"/>
        <w:textAlignment w:val="baseline"/>
        <w:rPr>
          <w:rFonts w:ascii="Georgia" w:hAnsi="Georgia"/>
          <w:b/>
          <w:bCs/>
        </w:rPr>
      </w:pPr>
      <w:r w:rsidRPr="00A67F57">
        <w:rPr>
          <w:rFonts w:ascii="Georgia" w:hAnsi="Georgia"/>
        </w:rPr>
        <w:t>Despite our collective best effort, recycling rates</w:t>
      </w:r>
      <w:r w:rsidR="00024BF2" w:rsidRPr="00A67F57">
        <w:rPr>
          <w:rFonts w:ascii="Georgia" w:hAnsi="Georgia"/>
        </w:rPr>
        <w:t xml:space="preserve"> have</w:t>
      </w:r>
      <w:r w:rsidRPr="00A67F57">
        <w:rPr>
          <w:rFonts w:ascii="Georgia" w:hAnsi="Georgia"/>
        </w:rPr>
        <w:t xml:space="preserve"> </w:t>
      </w:r>
      <w:r w:rsidR="007E6EB4" w:rsidRPr="00A67F57">
        <w:rPr>
          <w:rFonts w:ascii="Georgia" w:hAnsi="Georgia"/>
        </w:rPr>
        <w:t xml:space="preserve">stagnated </w:t>
      </w:r>
      <w:r w:rsidR="00024BF2" w:rsidRPr="00A67F57">
        <w:rPr>
          <w:rFonts w:ascii="Georgia" w:hAnsi="Georgia"/>
        </w:rPr>
        <w:t>at</w:t>
      </w:r>
      <w:r w:rsidRPr="00A67F57">
        <w:rPr>
          <w:rFonts w:ascii="Georgia" w:hAnsi="Georgia"/>
        </w:rPr>
        <w:t xml:space="preserve"> less than 20% for more than </w:t>
      </w:r>
      <w:r w:rsidR="00114766" w:rsidRPr="00A67F57">
        <w:rPr>
          <w:rFonts w:ascii="Georgia" w:hAnsi="Georgia"/>
        </w:rPr>
        <w:t xml:space="preserve">a </w:t>
      </w:r>
      <w:r w:rsidRPr="00A67F57">
        <w:rPr>
          <w:rFonts w:ascii="Georgia" w:hAnsi="Georgia"/>
        </w:rPr>
        <w:t xml:space="preserve">decade. </w:t>
      </w:r>
      <w:r w:rsidR="009E420A" w:rsidRPr="00A67F57">
        <w:rPr>
          <w:rFonts w:ascii="Georgia" w:hAnsi="Georgia"/>
        </w:rPr>
        <w:t>This</w:t>
      </w:r>
      <w:r w:rsidRPr="00A67F57">
        <w:rPr>
          <w:rFonts w:ascii="Georgia" w:hAnsi="Georgia"/>
        </w:rPr>
        <w:t xml:space="preserve"> low performing system </w:t>
      </w:r>
      <w:r w:rsidR="009E420A" w:rsidRPr="00A67F57">
        <w:rPr>
          <w:rFonts w:ascii="Georgia" w:hAnsi="Georgia"/>
        </w:rPr>
        <w:t xml:space="preserve">not only fails to keep up with the State’s environmental goals but also </w:t>
      </w:r>
      <w:r w:rsidRPr="00A67F57">
        <w:rPr>
          <w:rFonts w:ascii="Georgia" w:hAnsi="Georgia"/>
        </w:rPr>
        <w:t>comes at a tremendous expense to local governments.</w:t>
      </w:r>
      <w:r w:rsidR="00024BF2" w:rsidRPr="00A67F57">
        <w:rPr>
          <w:rFonts w:ascii="Georgia" w:hAnsi="Georgia"/>
        </w:rPr>
        <w:t xml:space="preserve"> </w:t>
      </w:r>
      <w:r w:rsidR="00DB3297" w:rsidRPr="00A67F57">
        <w:rPr>
          <w:rFonts w:ascii="Georgia" w:hAnsi="Georgia"/>
        </w:rPr>
        <w:t xml:space="preserve">Enacting </w:t>
      </w:r>
      <w:r w:rsidR="009E420A" w:rsidRPr="00A67F57">
        <w:rPr>
          <w:rFonts w:ascii="Georgia" w:hAnsi="Georgia"/>
        </w:rPr>
        <w:t>the Packaging Reduction and Recycling Infrastructure Act</w:t>
      </w:r>
      <w:r w:rsidR="00DB3297" w:rsidRPr="00A67F57">
        <w:rPr>
          <w:rFonts w:ascii="Georgia" w:hAnsi="Georgia"/>
        </w:rPr>
        <w:t xml:space="preserve"> will save</w:t>
      </w:r>
      <w:r w:rsidR="00304380" w:rsidRPr="00A67F57">
        <w:rPr>
          <w:rFonts w:ascii="Georgia" w:hAnsi="Georgia"/>
        </w:rPr>
        <w:t xml:space="preserve"> New York</w:t>
      </w:r>
      <w:r w:rsidR="00DB3297" w:rsidRPr="00A67F57">
        <w:rPr>
          <w:rFonts w:ascii="Georgia" w:hAnsi="Georgia"/>
        </w:rPr>
        <w:t xml:space="preserve"> local governments</w:t>
      </w:r>
      <w:r w:rsidRPr="00A67F57">
        <w:rPr>
          <w:rFonts w:ascii="Georgia" w:hAnsi="Georgia"/>
        </w:rPr>
        <w:t xml:space="preserve"> a</w:t>
      </w:r>
      <w:r w:rsidR="00114766" w:rsidRPr="00A67F57">
        <w:rPr>
          <w:rFonts w:ascii="Georgia" w:hAnsi="Georgia"/>
        </w:rPr>
        <w:t>n</w:t>
      </w:r>
      <w:r w:rsidRPr="00A67F57">
        <w:rPr>
          <w:rFonts w:ascii="Georgia" w:hAnsi="Georgia"/>
        </w:rPr>
        <w:t xml:space="preserve"> estimated $250 to </w:t>
      </w:r>
      <w:r w:rsidR="00DB3297" w:rsidRPr="00A67F57">
        <w:rPr>
          <w:rFonts w:ascii="Georgia" w:hAnsi="Georgia"/>
        </w:rPr>
        <w:t>$300 million each year</w:t>
      </w:r>
      <w:r w:rsidR="007E6EB4" w:rsidRPr="00A67F57">
        <w:rPr>
          <w:rFonts w:ascii="Georgia" w:hAnsi="Georgia"/>
        </w:rPr>
        <w:t xml:space="preserve"> while simultaneously </w:t>
      </w:r>
      <w:r w:rsidR="0351E0A3" w:rsidRPr="00A67F57">
        <w:rPr>
          <w:rFonts w:ascii="Georgia" w:hAnsi="Georgia"/>
        </w:rPr>
        <w:t>expand</w:t>
      </w:r>
      <w:r w:rsidR="007E6EB4" w:rsidRPr="00A67F57">
        <w:rPr>
          <w:rFonts w:ascii="Georgia" w:hAnsi="Georgia"/>
        </w:rPr>
        <w:t>ing</w:t>
      </w:r>
      <w:r w:rsidR="0351E0A3" w:rsidRPr="00A67F57">
        <w:rPr>
          <w:rFonts w:ascii="Georgia" w:hAnsi="Georgia"/>
        </w:rPr>
        <w:t xml:space="preserve"> access to recycling for all state residents, </w:t>
      </w:r>
      <w:r w:rsidR="00207BD6" w:rsidRPr="00A67F57">
        <w:rPr>
          <w:rFonts w:ascii="Georgia" w:hAnsi="Georgia"/>
        </w:rPr>
        <w:t>reduc</w:t>
      </w:r>
      <w:r w:rsidR="007E6EB4" w:rsidRPr="00A67F57">
        <w:rPr>
          <w:rFonts w:ascii="Georgia" w:hAnsi="Georgia"/>
        </w:rPr>
        <w:t>ing</w:t>
      </w:r>
      <w:r w:rsidR="00207BD6" w:rsidRPr="00A67F57">
        <w:rPr>
          <w:rFonts w:ascii="Georgia" w:hAnsi="Georgia"/>
        </w:rPr>
        <w:t xml:space="preserve"> greenhouse gas emissions</w:t>
      </w:r>
      <w:r w:rsidR="00024BF2" w:rsidRPr="00A67F57">
        <w:rPr>
          <w:rFonts w:ascii="Georgia" w:hAnsi="Georgia"/>
        </w:rPr>
        <w:t xml:space="preserve">, </w:t>
      </w:r>
      <w:r w:rsidR="0351E0A3" w:rsidRPr="00A67F57">
        <w:rPr>
          <w:rFonts w:ascii="Georgia" w:hAnsi="Georgia"/>
        </w:rPr>
        <w:t xml:space="preserve">and </w:t>
      </w:r>
      <w:r w:rsidR="007E6EB4" w:rsidRPr="00A67F57">
        <w:rPr>
          <w:rFonts w:ascii="Georgia" w:hAnsi="Georgia"/>
        </w:rPr>
        <w:t xml:space="preserve">tripling the current </w:t>
      </w:r>
      <w:r w:rsidR="0351E0A3" w:rsidRPr="00A67F57">
        <w:rPr>
          <w:rFonts w:ascii="Georgia" w:hAnsi="Georgia"/>
        </w:rPr>
        <w:t>recycling rates</w:t>
      </w:r>
      <w:r w:rsidR="00DB3297" w:rsidRPr="00A67F57">
        <w:rPr>
          <w:rFonts w:ascii="Georgia" w:hAnsi="Georgia"/>
        </w:rPr>
        <w:t>.</w:t>
      </w:r>
    </w:p>
    <w:p w14:paraId="7A2D6012" w14:textId="77777777" w:rsidR="00A96E0B" w:rsidRPr="00A67F57" w:rsidRDefault="00A96E0B" w:rsidP="00DA785C">
      <w:pPr>
        <w:rPr>
          <w:rFonts w:ascii="Georgia" w:hAnsi="Georgia" w:cstheme="minorHAnsi"/>
          <w:b/>
          <w:bCs/>
        </w:rPr>
      </w:pPr>
    </w:p>
    <w:p w14:paraId="02AAA674" w14:textId="2DC5C69A" w:rsidR="00207BD6" w:rsidRPr="00A67F57" w:rsidRDefault="008C5564" w:rsidP="00A67F57">
      <w:pPr>
        <w:rPr>
          <w:rFonts w:ascii="Georgia" w:hAnsi="Georgia"/>
        </w:rPr>
      </w:pPr>
      <w:r w:rsidRPr="00A67F57">
        <w:rPr>
          <w:rFonts w:ascii="Georgia" w:hAnsi="Georgia"/>
        </w:rPr>
        <w:t xml:space="preserve">New York is past due for sensible policy that can modernize recycling </w:t>
      </w:r>
      <w:r w:rsidR="00114766" w:rsidRPr="00A67F57">
        <w:rPr>
          <w:rFonts w:ascii="Georgia" w:hAnsi="Georgia"/>
        </w:rPr>
        <w:t>and align with our climate objectives</w:t>
      </w:r>
      <w:r w:rsidRPr="00A67F57">
        <w:rPr>
          <w:rFonts w:ascii="Georgia" w:hAnsi="Georgia"/>
        </w:rPr>
        <w:t xml:space="preserve">. </w:t>
      </w:r>
      <w:r w:rsidR="00D753F8" w:rsidRPr="00A67F57">
        <w:rPr>
          <w:rFonts w:ascii="Georgia" w:hAnsi="Georgia"/>
        </w:rPr>
        <w:t xml:space="preserve">Engaging </w:t>
      </w:r>
      <w:r w:rsidR="00024BF2" w:rsidRPr="00A67F57">
        <w:rPr>
          <w:rFonts w:ascii="Georgia" w:hAnsi="Georgia"/>
        </w:rPr>
        <w:t>manufacturers</w:t>
      </w:r>
      <w:r w:rsidR="00D753F8" w:rsidRPr="00A67F57">
        <w:rPr>
          <w:rFonts w:ascii="Georgia" w:hAnsi="Georgia"/>
        </w:rPr>
        <w:t xml:space="preserve"> in</w:t>
      </w:r>
      <w:r w:rsidR="007E6EB4" w:rsidRPr="00A67F57">
        <w:rPr>
          <w:rFonts w:ascii="Georgia" w:hAnsi="Georgia"/>
        </w:rPr>
        <w:t xml:space="preserve"> the</w:t>
      </w:r>
      <w:r w:rsidR="00D753F8" w:rsidRPr="00A67F57">
        <w:rPr>
          <w:rFonts w:ascii="Georgia" w:hAnsi="Georgia"/>
        </w:rPr>
        <w:t xml:space="preserve"> end-of-life management of the</w:t>
      </w:r>
      <w:r w:rsidR="007E6EB4" w:rsidRPr="00A67F57">
        <w:rPr>
          <w:rFonts w:ascii="Georgia" w:hAnsi="Georgia"/>
        </w:rPr>
        <w:t>ir</w:t>
      </w:r>
      <w:r w:rsidR="00D753F8" w:rsidRPr="00A67F57">
        <w:rPr>
          <w:rFonts w:ascii="Georgia" w:hAnsi="Georgia"/>
        </w:rPr>
        <w:t xml:space="preserve"> packaging </w:t>
      </w:r>
      <w:r w:rsidR="00207BD6" w:rsidRPr="00A67F57">
        <w:rPr>
          <w:rFonts w:ascii="Georgia" w:hAnsi="Georgia"/>
        </w:rPr>
        <w:t xml:space="preserve">has been </w:t>
      </w:r>
      <w:r w:rsidRPr="00A67F57">
        <w:rPr>
          <w:rFonts w:ascii="Georgia" w:hAnsi="Georgia"/>
        </w:rPr>
        <w:t>proven to substantially increase recycling rates, reduce contamination, create green jobs</w:t>
      </w:r>
      <w:r w:rsidRPr="00A67F57">
        <w:rPr>
          <w:rFonts w:ascii="Georgia" w:hAnsi="Georgia"/>
          <w:b/>
        </w:rPr>
        <w:t xml:space="preserve">, </w:t>
      </w:r>
      <w:r w:rsidR="007E6EB4" w:rsidRPr="00A67F57">
        <w:rPr>
          <w:rFonts w:ascii="Georgia" w:hAnsi="Georgia"/>
          <w:bCs/>
        </w:rPr>
        <w:t>deliver substantial taxpayer savings,</w:t>
      </w:r>
      <w:r w:rsidRPr="00A67F57">
        <w:rPr>
          <w:rFonts w:ascii="Georgia" w:hAnsi="Georgia"/>
        </w:rPr>
        <w:t xml:space="preserve"> and </w:t>
      </w:r>
      <w:r w:rsidR="007E6EB4" w:rsidRPr="00A67F57">
        <w:rPr>
          <w:rFonts w:ascii="Georgia" w:hAnsi="Georgia"/>
        </w:rPr>
        <w:t xml:space="preserve">promote </w:t>
      </w:r>
      <w:r w:rsidRPr="00A67F57">
        <w:rPr>
          <w:rFonts w:ascii="Georgia" w:hAnsi="Georgia"/>
        </w:rPr>
        <w:t xml:space="preserve">waste reduction through ambitious yet achievable standards. </w:t>
      </w:r>
      <w:r w:rsidR="00A96E0B" w:rsidRPr="00A67F57">
        <w:rPr>
          <w:rFonts w:ascii="Georgia" w:hAnsi="Georgia"/>
        </w:rPr>
        <w:t xml:space="preserve">Four states – Maine, Oregon, Colorado, and California – </w:t>
      </w:r>
      <w:r w:rsidR="00114766" w:rsidRPr="00A67F57">
        <w:rPr>
          <w:rFonts w:ascii="Georgia" w:hAnsi="Georgia"/>
        </w:rPr>
        <w:t xml:space="preserve">and over 40 counties in Europe and Canada </w:t>
      </w:r>
      <w:r w:rsidR="00A96E0B" w:rsidRPr="00A67F57">
        <w:rPr>
          <w:rFonts w:ascii="Georgia" w:hAnsi="Georgia"/>
        </w:rPr>
        <w:t>have already enacted packaging EPR laws</w:t>
      </w:r>
      <w:r w:rsidR="00207BD6" w:rsidRPr="00A67F57">
        <w:rPr>
          <w:rFonts w:ascii="Georgia" w:hAnsi="Georgia"/>
        </w:rPr>
        <w:t>,</w:t>
      </w:r>
      <w:r w:rsidR="00A96E0B" w:rsidRPr="00A67F57">
        <w:rPr>
          <w:rFonts w:ascii="Georgia" w:hAnsi="Georgia"/>
        </w:rPr>
        <w:t xml:space="preserve"> many of which have been in place for more than </w:t>
      </w:r>
      <w:r w:rsidR="00A96E0B" w:rsidRPr="00A67F57">
        <w:rPr>
          <w:rFonts w:ascii="Georgia" w:hAnsi="Georgia"/>
        </w:rPr>
        <w:lastRenderedPageBreak/>
        <w:t xml:space="preserve">35 years and track recycling rates as high as 80%. </w:t>
      </w:r>
      <w:r w:rsidR="3577A301" w:rsidRPr="00A67F57">
        <w:rPr>
          <w:rFonts w:ascii="Georgia" w:hAnsi="Georgia"/>
        </w:rPr>
        <w:t xml:space="preserve">We have an opportunity now to </w:t>
      </w:r>
      <w:proofErr w:type="gramStart"/>
      <w:r w:rsidR="3577A301" w:rsidRPr="00A67F57">
        <w:rPr>
          <w:rFonts w:ascii="Georgia" w:hAnsi="Georgia"/>
        </w:rPr>
        <w:t>set</w:t>
      </w:r>
      <w:proofErr w:type="gramEnd"/>
      <w:r w:rsidR="3577A301" w:rsidRPr="00A67F57">
        <w:rPr>
          <w:rFonts w:ascii="Georgia" w:hAnsi="Georgia"/>
        </w:rPr>
        <w:t xml:space="preserve"> a new course for New York</w:t>
      </w:r>
      <w:r w:rsidR="00A96E0B" w:rsidRPr="00A67F57">
        <w:rPr>
          <w:rFonts w:ascii="Georgia" w:hAnsi="Georgia"/>
        </w:rPr>
        <w:t>, where the recycling rate is just 18%.</w:t>
      </w:r>
      <w:r w:rsidR="00024BF2" w:rsidRPr="00A67F57">
        <w:rPr>
          <w:rFonts w:ascii="Georgia" w:hAnsi="Georgia"/>
        </w:rPr>
        <w:t xml:space="preserve">  </w:t>
      </w:r>
    </w:p>
    <w:p w14:paraId="30323950" w14:textId="77777777" w:rsidR="00207BD6" w:rsidRPr="00A67F57" w:rsidRDefault="00207BD6" w:rsidP="00024BF2">
      <w:pPr>
        <w:pStyle w:val="paragraph"/>
        <w:spacing w:before="0" w:beforeAutospacing="0" w:after="0" w:afterAutospacing="0"/>
        <w:textAlignment w:val="baseline"/>
        <w:rPr>
          <w:rFonts w:ascii="Georgia" w:hAnsi="Georgia" w:cstheme="minorHAnsi"/>
          <w:bCs/>
        </w:rPr>
      </w:pPr>
    </w:p>
    <w:p w14:paraId="2CD4305B" w14:textId="2DAC7D6F" w:rsidR="00A96E0B" w:rsidRPr="00A67F57" w:rsidRDefault="00A96E0B" w:rsidP="00A67F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theme="minorHAnsi"/>
        </w:rPr>
      </w:pPr>
      <w:r w:rsidRPr="00A67F57">
        <w:rPr>
          <w:rStyle w:val="normaltextrun"/>
          <w:rFonts w:ascii="Georgia" w:hAnsi="Georgia" w:cstheme="minorBidi"/>
        </w:rPr>
        <w:t xml:space="preserve">The need for a new recycling approach has never been clearer. </w:t>
      </w:r>
      <w:r w:rsidR="50B8C52E" w:rsidRPr="00A67F57">
        <w:rPr>
          <w:rStyle w:val="normaltextrun"/>
          <w:rFonts w:ascii="Georgia" w:hAnsi="Georgia" w:cstheme="minorBidi"/>
        </w:rPr>
        <w:t xml:space="preserve">For </w:t>
      </w:r>
      <w:r w:rsidR="50B8C52E" w:rsidRPr="00A67F57">
        <w:rPr>
          <w:rStyle w:val="normaltextrun"/>
          <w:rFonts w:ascii="Georgia" w:hAnsi="Georgia" w:cstheme="minorBidi"/>
          <w:highlight w:val="yellow"/>
        </w:rPr>
        <w:t>[LOCAL GOVERNMENT]</w:t>
      </w:r>
      <w:r w:rsidR="00207BD6" w:rsidRPr="00A67F57">
        <w:rPr>
          <w:rStyle w:val="normaltextrun"/>
          <w:rFonts w:ascii="Georgia" w:hAnsi="Georgia" w:cstheme="minorBidi"/>
        </w:rPr>
        <w:t>,</w:t>
      </w:r>
      <w:r w:rsidR="50B8C52E" w:rsidRPr="00A67F57">
        <w:rPr>
          <w:rStyle w:val="normaltextrun"/>
          <w:rFonts w:ascii="Georgia" w:hAnsi="Georgia" w:cstheme="minorBidi"/>
        </w:rPr>
        <w:t xml:space="preserve"> </w:t>
      </w:r>
      <w:r w:rsidR="007E6EB4" w:rsidRPr="00A67F57">
        <w:rPr>
          <w:rStyle w:val="normaltextrun"/>
          <w:rFonts w:ascii="Georgia" w:hAnsi="Georgia" w:cstheme="minorBidi"/>
        </w:rPr>
        <w:t xml:space="preserve">the </w:t>
      </w:r>
      <w:r w:rsidR="50B8C52E" w:rsidRPr="00A67F57">
        <w:rPr>
          <w:rStyle w:val="normaltextrun"/>
          <w:rFonts w:ascii="Georgia" w:hAnsi="Georgia" w:cstheme="minorBidi"/>
        </w:rPr>
        <w:t xml:space="preserve">time </w:t>
      </w:r>
      <w:r w:rsidR="007E6EB4" w:rsidRPr="00A67F57">
        <w:rPr>
          <w:rStyle w:val="normaltextrun"/>
          <w:rFonts w:ascii="Georgia" w:hAnsi="Georgia" w:cstheme="minorBidi"/>
        </w:rPr>
        <w:t>to act is</w:t>
      </w:r>
      <w:r w:rsidR="50B8C52E" w:rsidRPr="00A67F57">
        <w:rPr>
          <w:rStyle w:val="normaltextrun"/>
          <w:rFonts w:ascii="Georgia" w:hAnsi="Georgia" w:cstheme="minorBidi"/>
        </w:rPr>
        <w:t xml:space="preserve"> now. </w:t>
      </w:r>
    </w:p>
    <w:p w14:paraId="647F4627" w14:textId="77777777" w:rsidR="00A96E0B" w:rsidRPr="00A67F57" w:rsidRDefault="00A96E0B" w:rsidP="00A96E0B">
      <w:pPr>
        <w:pStyle w:val="paragraph"/>
        <w:spacing w:before="0" w:beforeAutospacing="0" w:after="0" w:afterAutospacing="0"/>
        <w:ind w:right="-120"/>
        <w:textAlignment w:val="baseline"/>
        <w:rPr>
          <w:rStyle w:val="normaltextrun"/>
          <w:rFonts w:ascii="Georgia" w:hAnsi="Georgia" w:cstheme="minorHAnsi"/>
        </w:rPr>
      </w:pPr>
    </w:p>
    <w:p w14:paraId="01B3251B" w14:textId="5CAF1845" w:rsidR="00A96E0B" w:rsidRPr="00A67F57" w:rsidRDefault="00A96E0B" w:rsidP="00A96E0B">
      <w:pPr>
        <w:pStyle w:val="paragraph"/>
        <w:spacing w:before="0" w:beforeAutospacing="0" w:after="0" w:afterAutospacing="0"/>
        <w:ind w:right="-120"/>
        <w:textAlignment w:val="baseline"/>
        <w:rPr>
          <w:rStyle w:val="eop"/>
          <w:rFonts w:ascii="Georgia" w:hAnsi="Georgia" w:cstheme="minorHAnsi"/>
          <w:b/>
          <w:bCs/>
        </w:rPr>
      </w:pPr>
      <w:r w:rsidRPr="00A67F57">
        <w:rPr>
          <w:rStyle w:val="normaltextrun"/>
          <w:rFonts w:ascii="Georgia" w:hAnsi="Georgia" w:cstheme="minorHAnsi"/>
          <w:b/>
          <w:bCs/>
          <w:color w:val="000000"/>
          <w:shd w:val="clear" w:color="auto" w:fill="FFFFFF"/>
        </w:rPr>
        <w:t>I respectfully urge</w:t>
      </w:r>
      <w:r w:rsidR="00B47F8B" w:rsidRPr="00A67F57">
        <w:rPr>
          <w:rStyle w:val="normaltextrun"/>
          <w:rFonts w:ascii="Georgia" w:hAnsi="Georgia" w:cstheme="minorHAnsi"/>
          <w:b/>
          <w:bCs/>
          <w:color w:val="000000"/>
          <w:shd w:val="clear" w:color="auto" w:fill="FFFFFF"/>
        </w:rPr>
        <w:t xml:space="preserve"> you</w:t>
      </w:r>
      <w:r w:rsidR="007E6EB4" w:rsidRPr="00A67F57">
        <w:rPr>
          <w:rStyle w:val="normaltextrun"/>
          <w:rFonts w:ascii="Georgia" w:hAnsi="Georgia" w:cstheme="minorHAnsi"/>
          <w:b/>
          <w:bCs/>
          <w:color w:val="000000"/>
          <w:shd w:val="clear" w:color="auto" w:fill="FFFFFF"/>
        </w:rPr>
        <w:t xml:space="preserve"> to support the enactment of </w:t>
      </w:r>
      <w:r w:rsidR="007E6EB4" w:rsidRPr="00A67F57">
        <w:rPr>
          <w:rFonts w:ascii="Georgia" w:eastAsia="Calibri" w:hAnsi="Georgia" w:cs="Calibri"/>
          <w:b/>
          <w:bCs/>
          <w:color w:val="000000" w:themeColor="text1"/>
        </w:rPr>
        <w:t>S.4246-B (</w:t>
      </w:r>
      <w:proofErr w:type="spellStart"/>
      <w:r w:rsidR="007E6EB4" w:rsidRPr="00A67F57">
        <w:rPr>
          <w:rFonts w:ascii="Georgia" w:eastAsia="Calibri" w:hAnsi="Georgia" w:cs="Calibri"/>
          <w:b/>
          <w:bCs/>
          <w:color w:val="000000" w:themeColor="text1"/>
        </w:rPr>
        <w:t>Harckham</w:t>
      </w:r>
      <w:proofErr w:type="spellEnd"/>
      <w:r w:rsidR="007E6EB4" w:rsidRPr="00A67F57">
        <w:rPr>
          <w:rFonts w:ascii="Georgia" w:eastAsia="Calibri" w:hAnsi="Georgia" w:cs="Calibri"/>
          <w:b/>
          <w:bCs/>
          <w:color w:val="000000" w:themeColor="text1"/>
        </w:rPr>
        <w:t>)/A.5322-B (Glick) during the 2024 Legislative Session.</w:t>
      </w:r>
    </w:p>
    <w:p w14:paraId="02C199DE" w14:textId="77777777" w:rsidR="00DA785C" w:rsidRPr="00A67F57" w:rsidRDefault="00DA785C" w:rsidP="00DA785C">
      <w:pPr>
        <w:rPr>
          <w:rFonts w:ascii="Georgia" w:hAnsi="Georgia" w:cstheme="minorHAnsi"/>
        </w:rPr>
      </w:pPr>
    </w:p>
    <w:p w14:paraId="58389B5C" w14:textId="32D34687" w:rsidR="00DA785C" w:rsidRPr="00A67F57" w:rsidRDefault="00207BD6" w:rsidP="00DA785C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 xml:space="preserve">Thank you for your </w:t>
      </w:r>
      <w:r w:rsidR="007E6EB4" w:rsidRPr="00A67F57">
        <w:rPr>
          <w:rFonts w:ascii="Georgia" w:hAnsi="Georgia" w:cstheme="minorHAnsi"/>
        </w:rPr>
        <w:t>attention to this matter</w:t>
      </w:r>
      <w:r w:rsidRPr="00A67F57">
        <w:rPr>
          <w:rFonts w:ascii="Georgia" w:hAnsi="Georgia" w:cstheme="minorHAnsi"/>
        </w:rPr>
        <w:t>.</w:t>
      </w:r>
    </w:p>
    <w:p w14:paraId="0EACFDBB" w14:textId="77777777" w:rsidR="00DA785C" w:rsidRPr="00A67F57" w:rsidRDefault="00DA785C" w:rsidP="00DA785C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 xml:space="preserve">  </w:t>
      </w:r>
    </w:p>
    <w:p w14:paraId="45183A5E" w14:textId="59FD190D" w:rsidR="00DA785C" w:rsidRPr="00A67F57" w:rsidRDefault="00DA785C" w:rsidP="00DA785C">
      <w:pPr>
        <w:rPr>
          <w:rFonts w:ascii="Georgia" w:hAnsi="Georgia" w:cstheme="minorHAnsi"/>
        </w:rPr>
      </w:pPr>
      <w:r w:rsidRPr="00A67F57">
        <w:rPr>
          <w:rFonts w:ascii="Georgia" w:hAnsi="Georgia" w:cstheme="minorHAnsi"/>
        </w:rPr>
        <w:t>Respectfully,</w:t>
      </w:r>
    </w:p>
    <w:p w14:paraId="4D83F21A" w14:textId="77777777" w:rsidR="00DA785C" w:rsidRPr="00A67F57" w:rsidRDefault="00DA785C" w:rsidP="00DA785C">
      <w:pPr>
        <w:rPr>
          <w:rFonts w:ascii="Georgia" w:hAnsi="Georgia" w:cstheme="minorHAnsi"/>
        </w:rPr>
      </w:pPr>
    </w:p>
    <w:p w14:paraId="59EBB3FF" w14:textId="77777777" w:rsidR="00DA785C" w:rsidRPr="00A67F57" w:rsidRDefault="00DA785C" w:rsidP="00DA785C">
      <w:pPr>
        <w:rPr>
          <w:rFonts w:ascii="Georgia" w:hAnsi="Georgia" w:cstheme="minorHAnsi"/>
          <w:highlight w:val="yellow"/>
        </w:rPr>
      </w:pPr>
      <w:r w:rsidRPr="00A67F57">
        <w:rPr>
          <w:rFonts w:ascii="Georgia" w:hAnsi="Georgia" w:cstheme="minorHAnsi"/>
          <w:highlight w:val="yellow"/>
        </w:rPr>
        <w:t>[NAME]</w:t>
      </w:r>
    </w:p>
    <w:p w14:paraId="426534B3" w14:textId="77777777" w:rsidR="00DA785C" w:rsidRPr="00A67F57" w:rsidRDefault="00DA785C" w:rsidP="00DA785C">
      <w:pPr>
        <w:rPr>
          <w:rFonts w:ascii="Georgia" w:hAnsi="Georgia" w:cstheme="minorHAnsi"/>
          <w:highlight w:val="yellow"/>
        </w:rPr>
      </w:pPr>
      <w:r w:rsidRPr="00A67F57">
        <w:rPr>
          <w:rFonts w:ascii="Georgia" w:hAnsi="Georgia" w:cstheme="minorHAnsi"/>
          <w:highlight w:val="yellow"/>
        </w:rPr>
        <w:t>[TITLE]</w:t>
      </w:r>
    </w:p>
    <w:p w14:paraId="3FA3828E" w14:textId="77777777" w:rsidR="00DA785C" w:rsidRPr="00A67F57" w:rsidRDefault="00DA785C" w:rsidP="00DA785C">
      <w:pPr>
        <w:rPr>
          <w:rFonts w:ascii="Georgia" w:hAnsi="Georgia" w:cstheme="minorHAnsi"/>
          <w:highlight w:val="yellow"/>
        </w:rPr>
      </w:pPr>
      <w:r w:rsidRPr="00A67F57">
        <w:rPr>
          <w:rFonts w:ascii="Georgia" w:hAnsi="Georgia" w:cstheme="minorHAnsi"/>
          <w:highlight w:val="yellow"/>
        </w:rPr>
        <w:t>[ORGANIZATION]</w:t>
      </w:r>
    </w:p>
    <w:p w14:paraId="4254C9FB" w14:textId="65FFE597" w:rsidR="3BB80415" w:rsidRPr="00A67F57" w:rsidRDefault="3BB80415" w:rsidP="3BB80415">
      <w:pPr>
        <w:rPr>
          <w:rFonts w:ascii="Georgia" w:hAnsi="Georgia"/>
          <w:highlight w:val="yellow"/>
        </w:rPr>
      </w:pPr>
    </w:p>
    <w:p w14:paraId="7C949568" w14:textId="78943DCD" w:rsidR="2F602FBF" w:rsidRPr="00A67F57" w:rsidRDefault="73D59653" w:rsidP="00A67F57">
      <w:pPr>
        <w:rPr>
          <w:rFonts w:ascii="Georgia" w:hAnsi="Georgia"/>
        </w:rPr>
      </w:pPr>
      <w:r w:rsidRPr="00A67F57">
        <w:rPr>
          <w:rFonts w:ascii="Georgia" w:hAnsi="Georgia"/>
        </w:rPr>
        <w:t>cc:</w:t>
      </w:r>
      <w:r w:rsidR="007E6EB4" w:rsidRPr="00A67F57">
        <w:rPr>
          <w:rFonts w:ascii="Georgia" w:hAnsi="Georgia"/>
        </w:rPr>
        <w:t xml:space="preserve"> </w:t>
      </w:r>
      <w:r w:rsidR="2F602FBF" w:rsidRPr="00A67F57">
        <w:rPr>
          <w:rFonts w:ascii="Georgia" w:hAnsi="Georgia"/>
        </w:rPr>
        <w:t xml:space="preserve">Governor </w:t>
      </w:r>
      <w:r w:rsidR="00207BD6" w:rsidRPr="00A67F57">
        <w:rPr>
          <w:rFonts w:ascii="Georgia" w:hAnsi="Georgia"/>
        </w:rPr>
        <w:t xml:space="preserve">Kathy </w:t>
      </w:r>
      <w:r w:rsidR="2F602FBF" w:rsidRPr="00A67F57">
        <w:rPr>
          <w:rFonts w:ascii="Georgia" w:hAnsi="Georgia"/>
        </w:rPr>
        <w:t>Hochul</w:t>
      </w:r>
      <w:r w:rsidR="00207BD6" w:rsidRPr="00A67F57">
        <w:rPr>
          <w:rFonts w:ascii="Georgia" w:hAnsi="Georgia"/>
        </w:rPr>
        <w:t>, Senator Liz Krueger, Assemblymember Jeffrey Dinowitz</w:t>
      </w:r>
    </w:p>
    <w:p w14:paraId="472E4337" w14:textId="224381AD" w:rsidR="3BB80415" w:rsidRPr="00A67F57" w:rsidRDefault="3BB80415" w:rsidP="3BB80415">
      <w:pPr>
        <w:rPr>
          <w:rFonts w:ascii="Georgia" w:hAnsi="Georgia"/>
          <w:highlight w:val="yellow"/>
        </w:rPr>
      </w:pPr>
    </w:p>
    <w:sectPr w:rsidR="3BB80415" w:rsidRPr="00A67F57" w:rsidSect="000746CC">
      <w:footerReference w:type="default" r:id="rId8"/>
      <w:headerReference w:type="first" r:id="rId9"/>
      <w:footerReference w:type="first" r:id="rId10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4E1F" w14:textId="77777777" w:rsidR="00D81DD0" w:rsidRDefault="00D81DD0" w:rsidP="00CE7A98">
      <w:r>
        <w:separator/>
      </w:r>
    </w:p>
  </w:endnote>
  <w:endnote w:type="continuationSeparator" w:id="0">
    <w:p w14:paraId="764DB1A2" w14:textId="77777777" w:rsidR="00D81DD0" w:rsidRDefault="00D81DD0" w:rsidP="00CE7A98">
      <w:r>
        <w:continuationSeparator/>
      </w:r>
    </w:p>
  </w:endnote>
  <w:endnote w:type="continuationNotice" w:id="1">
    <w:p w14:paraId="4AA05390" w14:textId="77777777" w:rsidR="00D81DD0" w:rsidRDefault="00D81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69A5B" w14:textId="1FB2E7ED" w:rsidR="00CE7A98" w:rsidRPr="00783D68" w:rsidRDefault="0086398E" w:rsidP="00E505A4">
    <w:pPr>
      <w:rPr>
        <w:rFonts w:ascii="Cambria" w:hAnsi="Cambria"/>
      </w:rPr>
    </w:pPr>
    <w:r w:rsidRPr="00783D68">
      <w:rPr>
        <w:rFonts w:ascii="Cambria" w:hAnsi="Cambria"/>
      </w:rPr>
      <w:t xml:space="preserve">[ORGANIZATION] – Support for </w:t>
    </w:r>
    <w:r w:rsidR="00E505A4" w:rsidRPr="00783D68">
      <w:rPr>
        <w:rFonts w:ascii="Cambria" w:hAnsi="Cambria"/>
      </w:rPr>
      <w:t xml:space="preserve">EPR for </w:t>
    </w:r>
    <w:r w:rsidR="005478C5" w:rsidRPr="00783D68">
      <w:rPr>
        <w:rFonts w:ascii="Cambria" w:hAnsi="Cambria"/>
      </w:rPr>
      <w:t xml:space="preserve">packaging and paper products </w:t>
    </w:r>
    <w:r w:rsidR="00E505A4" w:rsidRPr="00783D68">
      <w:rPr>
        <w:rFonts w:ascii="Cambria" w:hAnsi="Cambria"/>
      </w:rPr>
      <w:t xml:space="preserve">bills </w:t>
    </w:r>
    <w:r w:rsidRPr="00783D68">
      <w:rPr>
        <w:rFonts w:ascii="Cambria" w:hAnsi="Cambria" w:cstheme="minorHAnsi"/>
        <w:sz w:val="22"/>
        <w:szCs w:val="22"/>
      </w:rPr>
      <w:tab/>
    </w:r>
    <w:r w:rsidR="005478C5" w:rsidRPr="00783D68">
      <w:rPr>
        <w:rFonts w:ascii="Cambria" w:hAnsi="Cambria" w:cstheme="minorHAnsi"/>
        <w:sz w:val="22"/>
        <w:szCs w:val="22"/>
      </w:rPr>
      <w:t xml:space="preserve">Page </w:t>
    </w:r>
    <w:r w:rsidR="005478C5" w:rsidRPr="00783D68">
      <w:rPr>
        <w:rFonts w:ascii="Cambria" w:hAnsi="Cambria" w:cstheme="minorHAnsi"/>
        <w:b/>
        <w:bCs/>
        <w:sz w:val="22"/>
        <w:szCs w:val="22"/>
      </w:rPr>
      <w:fldChar w:fldCharType="begin"/>
    </w:r>
    <w:r w:rsidR="005478C5" w:rsidRPr="00783D68">
      <w:rPr>
        <w:rFonts w:ascii="Cambria" w:hAnsi="Cambria" w:cstheme="minorHAnsi"/>
        <w:b/>
        <w:bCs/>
        <w:sz w:val="22"/>
        <w:szCs w:val="22"/>
      </w:rPr>
      <w:instrText xml:space="preserve"> PAGE  \* Arabic  \* MERGEFORMAT </w:instrText>
    </w:r>
    <w:r w:rsidR="005478C5" w:rsidRPr="00783D68">
      <w:rPr>
        <w:rFonts w:ascii="Cambria" w:hAnsi="Cambria" w:cstheme="minorHAnsi"/>
        <w:b/>
        <w:bCs/>
        <w:sz w:val="22"/>
        <w:szCs w:val="22"/>
      </w:rPr>
      <w:fldChar w:fldCharType="separate"/>
    </w:r>
    <w:r w:rsidR="00024BF2">
      <w:rPr>
        <w:rFonts w:ascii="Cambria" w:hAnsi="Cambria" w:cstheme="minorHAnsi"/>
        <w:b/>
        <w:bCs/>
        <w:noProof/>
        <w:sz w:val="22"/>
        <w:szCs w:val="22"/>
      </w:rPr>
      <w:t>2</w:t>
    </w:r>
    <w:r w:rsidR="005478C5" w:rsidRPr="00783D68">
      <w:rPr>
        <w:rFonts w:ascii="Cambria" w:hAnsi="Cambria" w:cstheme="minorHAnsi"/>
        <w:b/>
        <w:bCs/>
        <w:sz w:val="22"/>
        <w:szCs w:val="22"/>
      </w:rPr>
      <w:fldChar w:fldCharType="end"/>
    </w:r>
    <w:r w:rsidR="005478C5" w:rsidRPr="00783D68">
      <w:rPr>
        <w:rFonts w:ascii="Cambria" w:hAnsi="Cambria" w:cstheme="minorHAnsi"/>
        <w:sz w:val="22"/>
        <w:szCs w:val="22"/>
      </w:rPr>
      <w:t xml:space="preserve"> of </w:t>
    </w:r>
    <w:r w:rsidR="005478C5" w:rsidRPr="00783D68">
      <w:rPr>
        <w:rFonts w:ascii="Cambria" w:hAnsi="Cambria" w:cstheme="minorHAnsi"/>
        <w:b/>
        <w:bCs/>
        <w:sz w:val="22"/>
        <w:szCs w:val="22"/>
      </w:rPr>
      <w:fldChar w:fldCharType="begin"/>
    </w:r>
    <w:r w:rsidR="005478C5" w:rsidRPr="00783D68">
      <w:rPr>
        <w:rFonts w:ascii="Cambria" w:hAnsi="Cambria" w:cstheme="minorHAnsi"/>
        <w:b/>
        <w:bCs/>
        <w:sz w:val="22"/>
        <w:szCs w:val="22"/>
      </w:rPr>
      <w:instrText xml:space="preserve"> NUMPAGES  \* Arabic  \* MERGEFORMAT </w:instrText>
    </w:r>
    <w:r w:rsidR="005478C5" w:rsidRPr="00783D68">
      <w:rPr>
        <w:rFonts w:ascii="Cambria" w:hAnsi="Cambria" w:cstheme="minorHAnsi"/>
        <w:b/>
        <w:bCs/>
        <w:sz w:val="22"/>
        <w:szCs w:val="22"/>
      </w:rPr>
      <w:fldChar w:fldCharType="separate"/>
    </w:r>
    <w:r w:rsidR="00024BF2">
      <w:rPr>
        <w:rFonts w:ascii="Cambria" w:hAnsi="Cambria" w:cstheme="minorHAnsi"/>
        <w:b/>
        <w:bCs/>
        <w:noProof/>
        <w:sz w:val="22"/>
        <w:szCs w:val="22"/>
      </w:rPr>
      <w:t>2</w:t>
    </w:r>
    <w:r w:rsidR="005478C5" w:rsidRPr="00783D68">
      <w:rPr>
        <w:rFonts w:ascii="Cambria" w:hAnsi="Cambria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070BC" w14:textId="1FAC6719" w:rsidR="005A4485" w:rsidRPr="000D7503" w:rsidRDefault="00A832FE" w:rsidP="00A832FE">
    <w:pPr>
      <w:pStyle w:val="Footer"/>
      <w:jc w:val="center"/>
      <w:rPr>
        <w:rFonts w:ascii="Georgia" w:hAnsi="Georgia"/>
      </w:rPr>
    </w:pPr>
    <w:r w:rsidRPr="000D7503">
      <w:rPr>
        <w:rFonts w:ascii="Georgia" w:hAnsi="Georgia"/>
        <w:highlight w:val="yellow"/>
      </w:rPr>
      <w:t>[ORGANIZATION FOOTER]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1A981" w14:textId="77777777" w:rsidR="00D81DD0" w:rsidRDefault="00D81DD0" w:rsidP="00CE7A98">
      <w:r>
        <w:separator/>
      </w:r>
    </w:p>
  </w:footnote>
  <w:footnote w:type="continuationSeparator" w:id="0">
    <w:p w14:paraId="4AF8CA6F" w14:textId="77777777" w:rsidR="00D81DD0" w:rsidRDefault="00D81DD0" w:rsidP="00CE7A98">
      <w:r>
        <w:continuationSeparator/>
      </w:r>
    </w:p>
  </w:footnote>
  <w:footnote w:type="continuationNotice" w:id="1">
    <w:p w14:paraId="13A73A15" w14:textId="77777777" w:rsidR="00D81DD0" w:rsidRDefault="00D81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A4509" w14:textId="37E65DAE" w:rsidR="000746CC" w:rsidRPr="000D7503" w:rsidRDefault="000746CC" w:rsidP="000746CC">
    <w:pPr>
      <w:jc w:val="center"/>
      <w:rPr>
        <w:rFonts w:ascii="Georgia" w:hAnsi="Georgia" w:cstheme="minorHAnsi"/>
        <w:sz w:val="22"/>
        <w:szCs w:val="22"/>
      </w:rPr>
    </w:pPr>
    <w:r w:rsidRPr="000D7503">
      <w:rPr>
        <w:rFonts w:ascii="Georgia" w:hAnsi="Georgia" w:cstheme="minorHAnsi"/>
        <w:sz w:val="22"/>
        <w:szCs w:val="22"/>
        <w:highlight w:val="yellow"/>
      </w:rPr>
      <w:t xml:space="preserve">[ORGANIZATION </w:t>
    </w:r>
    <w:r w:rsidR="000D7503">
      <w:rPr>
        <w:rFonts w:ascii="Georgia" w:hAnsi="Georgia" w:cstheme="minorHAnsi"/>
        <w:sz w:val="22"/>
        <w:szCs w:val="22"/>
        <w:highlight w:val="yellow"/>
      </w:rPr>
      <w:t>HEADER</w:t>
    </w:r>
    <w:r w:rsidRPr="000D7503">
      <w:rPr>
        <w:rFonts w:ascii="Georgia" w:hAnsi="Georgia" w:cstheme="minorHAnsi"/>
        <w:sz w:val="22"/>
        <w:szCs w:val="22"/>
        <w:highlight w:val="yellow"/>
      </w:rPr>
      <w:t>/LOGO]</w:t>
    </w:r>
  </w:p>
  <w:p w14:paraId="0DD68D02" w14:textId="77777777" w:rsidR="000746CC" w:rsidRPr="00783D68" w:rsidRDefault="000746CC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02618"/>
    <w:multiLevelType w:val="hybridMultilevel"/>
    <w:tmpl w:val="0076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5C"/>
    <w:rsid w:val="00007FA0"/>
    <w:rsid w:val="00024BF2"/>
    <w:rsid w:val="000363BB"/>
    <w:rsid w:val="00046DD6"/>
    <w:rsid w:val="00060520"/>
    <w:rsid w:val="000746CC"/>
    <w:rsid w:val="000900A0"/>
    <w:rsid w:val="000A1574"/>
    <w:rsid w:val="000B34A3"/>
    <w:rsid w:val="000D5B0C"/>
    <w:rsid w:val="000D7503"/>
    <w:rsid w:val="000E5C5F"/>
    <w:rsid w:val="00114766"/>
    <w:rsid w:val="00115DD2"/>
    <w:rsid w:val="00137017"/>
    <w:rsid w:val="00147C04"/>
    <w:rsid w:val="001700D5"/>
    <w:rsid w:val="00190C5C"/>
    <w:rsid w:val="001A0C55"/>
    <w:rsid w:val="001A4F43"/>
    <w:rsid w:val="001D13DE"/>
    <w:rsid w:val="00207BD6"/>
    <w:rsid w:val="00215ABF"/>
    <w:rsid w:val="0022084E"/>
    <w:rsid w:val="00244E17"/>
    <w:rsid w:val="00251558"/>
    <w:rsid w:val="002A2739"/>
    <w:rsid w:val="002A2B0A"/>
    <w:rsid w:val="003004FA"/>
    <w:rsid w:val="00304380"/>
    <w:rsid w:val="003058A8"/>
    <w:rsid w:val="00330178"/>
    <w:rsid w:val="0034649A"/>
    <w:rsid w:val="003672A0"/>
    <w:rsid w:val="003B4FD1"/>
    <w:rsid w:val="00405D41"/>
    <w:rsid w:val="00405FB4"/>
    <w:rsid w:val="004267CB"/>
    <w:rsid w:val="00436D63"/>
    <w:rsid w:val="00444350"/>
    <w:rsid w:val="0045766C"/>
    <w:rsid w:val="004708A1"/>
    <w:rsid w:val="00496CE3"/>
    <w:rsid w:val="00501F21"/>
    <w:rsid w:val="00507B5B"/>
    <w:rsid w:val="00514F05"/>
    <w:rsid w:val="00533882"/>
    <w:rsid w:val="005456A7"/>
    <w:rsid w:val="005478C5"/>
    <w:rsid w:val="005A4485"/>
    <w:rsid w:val="005B10C6"/>
    <w:rsid w:val="005C435A"/>
    <w:rsid w:val="005C52A2"/>
    <w:rsid w:val="005F414D"/>
    <w:rsid w:val="00601CEC"/>
    <w:rsid w:val="00660EB5"/>
    <w:rsid w:val="00667D0E"/>
    <w:rsid w:val="00680F2C"/>
    <w:rsid w:val="00702595"/>
    <w:rsid w:val="00714E21"/>
    <w:rsid w:val="007450B1"/>
    <w:rsid w:val="007474B0"/>
    <w:rsid w:val="00776729"/>
    <w:rsid w:val="00783D68"/>
    <w:rsid w:val="007D2C70"/>
    <w:rsid w:val="007E103B"/>
    <w:rsid w:val="007E6EB4"/>
    <w:rsid w:val="007F06D8"/>
    <w:rsid w:val="008320E9"/>
    <w:rsid w:val="0086398E"/>
    <w:rsid w:val="008C5564"/>
    <w:rsid w:val="008E0B1D"/>
    <w:rsid w:val="008F3D12"/>
    <w:rsid w:val="00963A47"/>
    <w:rsid w:val="009840C6"/>
    <w:rsid w:val="009E420A"/>
    <w:rsid w:val="00A42314"/>
    <w:rsid w:val="00A67F57"/>
    <w:rsid w:val="00A832FE"/>
    <w:rsid w:val="00A96E0B"/>
    <w:rsid w:val="00AE7A9A"/>
    <w:rsid w:val="00AF3B28"/>
    <w:rsid w:val="00B045A4"/>
    <w:rsid w:val="00B07C24"/>
    <w:rsid w:val="00B47F8B"/>
    <w:rsid w:val="00B95F05"/>
    <w:rsid w:val="00BE72DA"/>
    <w:rsid w:val="00BF1E82"/>
    <w:rsid w:val="00C2152A"/>
    <w:rsid w:val="00C3305E"/>
    <w:rsid w:val="00C61CF2"/>
    <w:rsid w:val="00C77454"/>
    <w:rsid w:val="00CA03EB"/>
    <w:rsid w:val="00CA2AAD"/>
    <w:rsid w:val="00CE2163"/>
    <w:rsid w:val="00CE7A98"/>
    <w:rsid w:val="00CF3FC4"/>
    <w:rsid w:val="00D3719A"/>
    <w:rsid w:val="00D57C41"/>
    <w:rsid w:val="00D653A6"/>
    <w:rsid w:val="00D66F98"/>
    <w:rsid w:val="00D753F8"/>
    <w:rsid w:val="00D80037"/>
    <w:rsid w:val="00D81DD0"/>
    <w:rsid w:val="00D8648A"/>
    <w:rsid w:val="00D962F9"/>
    <w:rsid w:val="00DA785C"/>
    <w:rsid w:val="00DB2578"/>
    <w:rsid w:val="00DB3297"/>
    <w:rsid w:val="00DF27E3"/>
    <w:rsid w:val="00E47564"/>
    <w:rsid w:val="00E505A4"/>
    <w:rsid w:val="00E600F7"/>
    <w:rsid w:val="00E817D4"/>
    <w:rsid w:val="00EC5C81"/>
    <w:rsid w:val="00EE5B16"/>
    <w:rsid w:val="00EF0C58"/>
    <w:rsid w:val="00EF3862"/>
    <w:rsid w:val="00EF5F56"/>
    <w:rsid w:val="00F52C83"/>
    <w:rsid w:val="00F53465"/>
    <w:rsid w:val="00F73BC1"/>
    <w:rsid w:val="00FC18B9"/>
    <w:rsid w:val="00FF01E2"/>
    <w:rsid w:val="018CC882"/>
    <w:rsid w:val="0351E0A3"/>
    <w:rsid w:val="057BD779"/>
    <w:rsid w:val="059F6639"/>
    <w:rsid w:val="05C3B4F9"/>
    <w:rsid w:val="0654ECD3"/>
    <w:rsid w:val="08AC9564"/>
    <w:rsid w:val="09C0BB8D"/>
    <w:rsid w:val="0A4865C5"/>
    <w:rsid w:val="0B23005B"/>
    <w:rsid w:val="0BE43626"/>
    <w:rsid w:val="14B0BA44"/>
    <w:rsid w:val="17DAD140"/>
    <w:rsid w:val="184EF743"/>
    <w:rsid w:val="1964DCE7"/>
    <w:rsid w:val="1996952E"/>
    <w:rsid w:val="1A03A9B6"/>
    <w:rsid w:val="1A2847BA"/>
    <w:rsid w:val="1B00AD48"/>
    <w:rsid w:val="1B32658F"/>
    <w:rsid w:val="1B3B06E0"/>
    <w:rsid w:val="1B6178AD"/>
    <w:rsid w:val="1CDBD75D"/>
    <w:rsid w:val="1D62AF79"/>
    <w:rsid w:val="1F4B5F7D"/>
    <w:rsid w:val="2018E516"/>
    <w:rsid w:val="206F3896"/>
    <w:rsid w:val="2148A68E"/>
    <w:rsid w:val="216FEECC"/>
    <w:rsid w:val="2396BE03"/>
    <w:rsid w:val="267A2E2C"/>
    <w:rsid w:val="27FE7ED0"/>
    <w:rsid w:val="2B361F92"/>
    <w:rsid w:val="2C29E285"/>
    <w:rsid w:val="2CEC4740"/>
    <w:rsid w:val="2F602FBF"/>
    <w:rsid w:val="30C4DCCB"/>
    <w:rsid w:val="31A56116"/>
    <w:rsid w:val="31BFB863"/>
    <w:rsid w:val="33413177"/>
    <w:rsid w:val="34C5A0DE"/>
    <w:rsid w:val="3577A301"/>
    <w:rsid w:val="3733AD74"/>
    <w:rsid w:val="3AB1371D"/>
    <w:rsid w:val="3BB80415"/>
    <w:rsid w:val="3D2FB0FB"/>
    <w:rsid w:val="3D9A43D8"/>
    <w:rsid w:val="41023C9B"/>
    <w:rsid w:val="42AF47D3"/>
    <w:rsid w:val="43F2A122"/>
    <w:rsid w:val="450A3F53"/>
    <w:rsid w:val="46DF0E46"/>
    <w:rsid w:val="474DD6F0"/>
    <w:rsid w:val="495F0C5C"/>
    <w:rsid w:val="4A89D061"/>
    <w:rsid w:val="4D61176B"/>
    <w:rsid w:val="4E2487A2"/>
    <w:rsid w:val="50B8C52E"/>
    <w:rsid w:val="51186065"/>
    <w:rsid w:val="517AA477"/>
    <w:rsid w:val="53A7F3B9"/>
    <w:rsid w:val="574F2B0C"/>
    <w:rsid w:val="5B762076"/>
    <w:rsid w:val="5D829217"/>
    <w:rsid w:val="608676C1"/>
    <w:rsid w:val="62091EC5"/>
    <w:rsid w:val="63A4EF26"/>
    <w:rsid w:val="63CAA07F"/>
    <w:rsid w:val="645C1532"/>
    <w:rsid w:val="649925CD"/>
    <w:rsid w:val="68786049"/>
    <w:rsid w:val="69D2C3E4"/>
    <w:rsid w:val="6BB7EE91"/>
    <w:rsid w:val="6DFF1E04"/>
    <w:rsid w:val="7083722E"/>
    <w:rsid w:val="71665295"/>
    <w:rsid w:val="7373B80C"/>
    <w:rsid w:val="73D59653"/>
    <w:rsid w:val="741C8832"/>
    <w:rsid w:val="77A169DB"/>
    <w:rsid w:val="79FEEC74"/>
    <w:rsid w:val="7A74E57C"/>
    <w:rsid w:val="7B1E1767"/>
    <w:rsid w:val="7BCE125B"/>
    <w:rsid w:val="7CADF1B3"/>
    <w:rsid w:val="7D63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E6EDA"/>
  <w15:chartTrackingRefBased/>
  <w15:docId w15:val="{6457A008-F86A-4913-AA56-2C8F45CB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5C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785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ormaltextrun">
    <w:name w:val="normaltextrun"/>
    <w:basedOn w:val="DefaultParagraphFont"/>
    <w:rsid w:val="00DA785C"/>
  </w:style>
  <w:style w:type="paragraph" w:customStyle="1" w:styleId="paragraph">
    <w:name w:val="paragraph"/>
    <w:basedOn w:val="Normal"/>
    <w:rsid w:val="00DA78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A96E0B"/>
  </w:style>
  <w:style w:type="paragraph" w:styleId="Header">
    <w:name w:val="header"/>
    <w:basedOn w:val="Normal"/>
    <w:link w:val="HeaderChar"/>
    <w:uiPriority w:val="99"/>
    <w:unhideWhenUsed/>
    <w:rsid w:val="00CE7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A9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7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A98"/>
    <w:rPr>
      <w:kern w:val="0"/>
      <w14:ligatures w14:val="none"/>
    </w:rPr>
  </w:style>
  <w:style w:type="table" w:styleId="TableGrid">
    <w:name w:val="Table Grid"/>
    <w:basedOn w:val="TableNormal"/>
    <w:uiPriority w:val="59"/>
    <w:rsid w:val="00A423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44E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920-8B39-4BBE-B94B-0FBC72B8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2564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sarnoff</dc:creator>
  <cp:keywords/>
  <dc:description/>
  <cp:lastModifiedBy>Alexandra Regan</cp:lastModifiedBy>
  <cp:revision>2</cp:revision>
  <dcterms:created xsi:type="dcterms:W3CDTF">2024-03-27T18:26:00Z</dcterms:created>
  <dcterms:modified xsi:type="dcterms:W3CDTF">2024-03-27T18:26:00Z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c40a164efac11116943cf0e2fd57760e4d06056708a8546faf12c7ba1d4b3483</vt:lpwstr>
  </property>
</Properties>
</file>